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7D26" w:rsidRDefault="00DB7D26" w:rsidP="00DB7D26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B7D26" w:rsidRDefault="00DB7D26" w:rsidP="00DB7D26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B7D26" w:rsidRDefault="00DB7D26" w:rsidP="00DB7D26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B7D26" w:rsidRDefault="00DB7D26" w:rsidP="00DB7D26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B7D26" w:rsidRDefault="00DB7D26" w:rsidP="00DB7D26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B7D26" w:rsidRDefault="00DB7D26" w:rsidP="00DB7D26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E0B80" w:rsidRDefault="00DB7D26" w:rsidP="00DB7D26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3B7BDE">
        <w:rPr>
          <w:rFonts w:ascii="Times New Roman" w:hAnsi="Times New Roman" w:cs="Times New Roman"/>
          <w:sz w:val="24"/>
          <w:szCs w:val="24"/>
        </w:rPr>
        <w:t>Does Day Care Produce Lasting Psychological Effects</w:t>
      </w:r>
      <w:r w:rsidR="003A30AC" w:rsidRPr="003B7BDE">
        <w:rPr>
          <w:rFonts w:ascii="Times New Roman" w:hAnsi="Times New Roman" w:cs="Times New Roman"/>
          <w:sz w:val="24"/>
          <w:szCs w:val="24"/>
        </w:rPr>
        <w:t>?</w:t>
      </w:r>
    </w:p>
    <w:p w:rsidR="00DB7D26" w:rsidRDefault="00DB7D26" w:rsidP="00DB7D26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DB7D26" w:rsidRDefault="00DB7D26" w:rsidP="00DB7D26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DB7D26" w:rsidRDefault="00DB7D26" w:rsidP="00DB7D26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Tutor</w:t>
      </w:r>
    </w:p>
    <w:p w:rsidR="00DB7D26" w:rsidRPr="003B7BDE" w:rsidRDefault="00DB7D26" w:rsidP="00DB7D26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DB7D26" w:rsidRDefault="00DB7D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DB7D26" w:rsidRDefault="00DB7D26" w:rsidP="00DB7D26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3B7BDE">
        <w:rPr>
          <w:rFonts w:ascii="Times New Roman" w:hAnsi="Times New Roman" w:cs="Times New Roman"/>
          <w:sz w:val="24"/>
          <w:szCs w:val="24"/>
        </w:rPr>
        <w:lastRenderedPageBreak/>
        <w:t>Does Day Care Produce Lasting Psychological Effects?</w:t>
      </w:r>
    </w:p>
    <w:p w:rsidR="003A30AC" w:rsidRPr="003B7BDE" w:rsidRDefault="00232540" w:rsidP="00DB7D2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7BDE">
        <w:rPr>
          <w:rFonts w:ascii="Times New Roman" w:hAnsi="Times New Roman" w:cs="Times New Roman"/>
          <w:sz w:val="24"/>
          <w:szCs w:val="24"/>
        </w:rPr>
        <w:t xml:space="preserve">The question on whether daycare </w:t>
      </w:r>
      <w:r w:rsidR="006F7211" w:rsidRPr="003B7BDE">
        <w:rPr>
          <w:rFonts w:ascii="Times New Roman" w:hAnsi="Times New Roman" w:cs="Times New Roman"/>
          <w:sz w:val="24"/>
          <w:szCs w:val="24"/>
        </w:rPr>
        <w:t xml:space="preserve">produces lasting psychological effects to a child </w:t>
      </w:r>
      <w:r w:rsidR="0025468A" w:rsidRPr="003B7BDE">
        <w:rPr>
          <w:rFonts w:ascii="Times New Roman" w:hAnsi="Times New Roman" w:cs="Times New Roman"/>
          <w:sz w:val="24"/>
          <w:szCs w:val="24"/>
        </w:rPr>
        <w:t xml:space="preserve">is just as asking whether parenting affects the behavior and development </w:t>
      </w:r>
      <w:r w:rsidR="0097129C" w:rsidRPr="003B7BDE">
        <w:rPr>
          <w:rFonts w:ascii="Times New Roman" w:hAnsi="Times New Roman" w:cs="Times New Roman"/>
          <w:sz w:val="24"/>
          <w:szCs w:val="24"/>
        </w:rPr>
        <w:t>of child</w:t>
      </w:r>
      <w:r w:rsidR="0025468A" w:rsidRPr="003B7BDE">
        <w:rPr>
          <w:rFonts w:ascii="Times New Roman" w:hAnsi="Times New Roman" w:cs="Times New Roman"/>
          <w:sz w:val="24"/>
          <w:szCs w:val="24"/>
        </w:rPr>
        <w:t xml:space="preserve">. </w:t>
      </w:r>
      <w:r w:rsidR="0097129C" w:rsidRPr="003B7BDE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CD4053" w:rsidRPr="003B7BDE">
        <w:rPr>
          <w:rFonts w:ascii="Times New Roman" w:hAnsi="Times New Roman" w:cs="Times New Roman"/>
          <w:sz w:val="24"/>
          <w:szCs w:val="24"/>
        </w:rPr>
        <w:t xml:space="preserve">Erikson’s psychological theory, all cultures offer certain instructions to children at their </w:t>
      </w:r>
      <w:r w:rsidR="00253D81" w:rsidRPr="003B7BDE">
        <w:rPr>
          <w:rFonts w:ascii="Times New Roman" w:hAnsi="Times New Roman" w:cs="Times New Roman"/>
          <w:sz w:val="24"/>
          <w:szCs w:val="24"/>
        </w:rPr>
        <w:t xml:space="preserve">tender age as there is always a joint between the developing individual and society (Kowaz and Marcia, 1991). Daycare has a number of effects to a child, some of which are positive while others are negative. </w:t>
      </w:r>
      <w:r w:rsidR="005B072D" w:rsidRPr="003B7BDE">
        <w:rPr>
          <w:rFonts w:ascii="Times New Roman" w:hAnsi="Times New Roman" w:cs="Times New Roman"/>
          <w:sz w:val="24"/>
          <w:szCs w:val="24"/>
        </w:rPr>
        <w:t xml:space="preserve">The psychological effects of daycare are based on the type of care offered, its quality, and the quantity of time spent in it, as it is with parenting. </w:t>
      </w:r>
      <w:r w:rsidR="002A3871" w:rsidRPr="003B7BDE">
        <w:rPr>
          <w:rFonts w:ascii="Times New Roman" w:hAnsi="Times New Roman" w:cs="Times New Roman"/>
          <w:sz w:val="24"/>
          <w:szCs w:val="24"/>
        </w:rPr>
        <w:t xml:space="preserve">Although there has been contrasting studies about the psychological effects of </w:t>
      </w:r>
      <w:r w:rsidR="00037632" w:rsidRPr="003B7BDE">
        <w:rPr>
          <w:rFonts w:ascii="Times New Roman" w:hAnsi="Times New Roman" w:cs="Times New Roman"/>
          <w:sz w:val="24"/>
          <w:szCs w:val="24"/>
        </w:rPr>
        <w:t xml:space="preserve">daycare for a long time, recent research reveal that </w:t>
      </w:r>
      <w:r w:rsidR="00357D73" w:rsidRPr="003B7BDE">
        <w:rPr>
          <w:rFonts w:ascii="Times New Roman" w:hAnsi="Times New Roman" w:cs="Times New Roman"/>
          <w:sz w:val="24"/>
          <w:szCs w:val="24"/>
        </w:rPr>
        <w:t xml:space="preserve">daycare </w:t>
      </w:r>
      <w:r w:rsidR="00DA39FA" w:rsidRPr="003B7BDE">
        <w:rPr>
          <w:rFonts w:ascii="Times New Roman" w:hAnsi="Times New Roman" w:cs="Times New Roman"/>
          <w:sz w:val="24"/>
          <w:szCs w:val="24"/>
        </w:rPr>
        <w:t xml:space="preserve">offer lasting </w:t>
      </w:r>
      <w:r w:rsidR="008E434F" w:rsidRPr="003B7BDE">
        <w:rPr>
          <w:rFonts w:ascii="Times New Roman" w:hAnsi="Times New Roman" w:cs="Times New Roman"/>
          <w:sz w:val="24"/>
          <w:szCs w:val="24"/>
        </w:rPr>
        <w:t>psychological</w:t>
      </w:r>
      <w:r w:rsidR="00DA39FA" w:rsidRPr="003B7BDE">
        <w:rPr>
          <w:rFonts w:ascii="Times New Roman" w:hAnsi="Times New Roman" w:cs="Times New Roman"/>
          <w:sz w:val="24"/>
          <w:szCs w:val="24"/>
        </w:rPr>
        <w:t xml:space="preserve"> effects. </w:t>
      </w:r>
    </w:p>
    <w:p w:rsidR="0027615C" w:rsidRPr="003B7BDE" w:rsidRDefault="001753F4" w:rsidP="00DB7D2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7BDE">
        <w:rPr>
          <w:rFonts w:ascii="Times New Roman" w:hAnsi="Times New Roman" w:cs="Times New Roman"/>
          <w:sz w:val="24"/>
          <w:szCs w:val="24"/>
        </w:rPr>
        <w:t xml:space="preserve">Based on psychoanalytic theory, </w:t>
      </w:r>
      <w:r w:rsidR="00C43C31" w:rsidRPr="003B7BDE">
        <w:rPr>
          <w:rFonts w:ascii="Times New Roman" w:hAnsi="Times New Roman" w:cs="Times New Roman"/>
          <w:sz w:val="24"/>
          <w:szCs w:val="24"/>
        </w:rPr>
        <w:t xml:space="preserve">the early years of a child, before joining the elementary school are very crucial because they are </w:t>
      </w:r>
      <w:r w:rsidR="00D83736" w:rsidRPr="003B7BDE">
        <w:rPr>
          <w:rFonts w:ascii="Times New Roman" w:hAnsi="Times New Roman" w:cs="Times New Roman"/>
          <w:sz w:val="24"/>
          <w:szCs w:val="24"/>
        </w:rPr>
        <w:t xml:space="preserve">the formative stages of the child’s self development and internalization </w:t>
      </w:r>
      <w:r w:rsidR="002A2616" w:rsidRPr="003B7BDE">
        <w:rPr>
          <w:rFonts w:ascii="Times New Roman" w:hAnsi="Times New Roman" w:cs="Times New Roman"/>
          <w:sz w:val="24"/>
          <w:szCs w:val="24"/>
        </w:rPr>
        <w:t xml:space="preserve">of the values and practices of the society. </w:t>
      </w:r>
      <w:r w:rsidR="006E563C" w:rsidRPr="003B7BDE">
        <w:rPr>
          <w:rFonts w:ascii="Times New Roman" w:hAnsi="Times New Roman" w:cs="Times New Roman"/>
          <w:sz w:val="24"/>
          <w:szCs w:val="24"/>
        </w:rPr>
        <w:t xml:space="preserve">It is during the </w:t>
      </w:r>
      <w:r w:rsidR="008D60B0" w:rsidRPr="003B7BDE">
        <w:rPr>
          <w:rFonts w:ascii="Times New Roman" w:hAnsi="Times New Roman" w:cs="Times New Roman"/>
          <w:sz w:val="24"/>
          <w:szCs w:val="24"/>
        </w:rPr>
        <w:t xml:space="preserve">initial years </w:t>
      </w:r>
      <w:r w:rsidR="004A2381" w:rsidRPr="003B7BDE">
        <w:rPr>
          <w:rFonts w:ascii="Times New Roman" w:hAnsi="Times New Roman" w:cs="Times New Roman"/>
          <w:sz w:val="24"/>
          <w:szCs w:val="24"/>
        </w:rPr>
        <w:t xml:space="preserve">that </w:t>
      </w:r>
      <w:r w:rsidR="009510BD" w:rsidRPr="003B7BDE">
        <w:rPr>
          <w:rFonts w:ascii="Times New Roman" w:hAnsi="Times New Roman" w:cs="Times New Roman"/>
          <w:sz w:val="24"/>
          <w:szCs w:val="24"/>
        </w:rPr>
        <w:t>children</w:t>
      </w:r>
      <w:r w:rsidR="004A2381" w:rsidRPr="003B7BDE">
        <w:rPr>
          <w:rFonts w:ascii="Times New Roman" w:hAnsi="Times New Roman" w:cs="Times New Roman"/>
          <w:sz w:val="24"/>
          <w:szCs w:val="24"/>
        </w:rPr>
        <w:t xml:space="preserve"> learn </w:t>
      </w:r>
      <w:r w:rsidR="00717DAF" w:rsidRPr="003B7BDE">
        <w:rPr>
          <w:rFonts w:ascii="Times New Roman" w:hAnsi="Times New Roman" w:cs="Times New Roman"/>
          <w:sz w:val="24"/>
          <w:szCs w:val="24"/>
        </w:rPr>
        <w:t>that the societ</w:t>
      </w:r>
      <w:r w:rsidR="009510BD" w:rsidRPr="003B7BDE">
        <w:rPr>
          <w:rFonts w:ascii="Times New Roman" w:hAnsi="Times New Roman" w:cs="Times New Roman"/>
          <w:sz w:val="24"/>
          <w:szCs w:val="24"/>
        </w:rPr>
        <w:t xml:space="preserve">y expects some things from them. In addition, they also learn </w:t>
      </w:r>
      <w:r w:rsidR="0092059A" w:rsidRPr="003B7BDE">
        <w:rPr>
          <w:rFonts w:ascii="Times New Roman" w:hAnsi="Times New Roman" w:cs="Times New Roman"/>
          <w:sz w:val="24"/>
          <w:szCs w:val="24"/>
        </w:rPr>
        <w:t xml:space="preserve">how to necessitate their behavior. </w:t>
      </w:r>
      <w:r w:rsidR="00B024AE" w:rsidRPr="003B7BDE">
        <w:rPr>
          <w:rFonts w:ascii="Times New Roman" w:hAnsi="Times New Roman" w:cs="Times New Roman"/>
          <w:sz w:val="24"/>
          <w:szCs w:val="24"/>
        </w:rPr>
        <w:t xml:space="preserve">Therefore, experiencing </w:t>
      </w:r>
      <w:r w:rsidR="00BD7914" w:rsidRPr="003B7BDE">
        <w:rPr>
          <w:rFonts w:ascii="Times New Roman" w:hAnsi="Times New Roman" w:cs="Times New Roman"/>
          <w:sz w:val="24"/>
          <w:szCs w:val="24"/>
        </w:rPr>
        <w:t xml:space="preserve">social ideals in a daycare facility </w:t>
      </w:r>
      <w:r w:rsidR="00FA1D4F" w:rsidRPr="003B7BDE">
        <w:rPr>
          <w:rFonts w:ascii="Times New Roman" w:hAnsi="Times New Roman" w:cs="Times New Roman"/>
          <w:sz w:val="24"/>
          <w:szCs w:val="24"/>
        </w:rPr>
        <w:t xml:space="preserve">can bring out </w:t>
      </w:r>
      <w:r w:rsidR="00A47110" w:rsidRPr="003B7BDE">
        <w:rPr>
          <w:rFonts w:ascii="Times New Roman" w:hAnsi="Times New Roman" w:cs="Times New Roman"/>
          <w:sz w:val="24"/>
          <w:szCs w:val="24"/>
        </w:rPr>
        <w:t>describable</w:t>
      </w:r>
      <w:r w:rsidR="00FA1D4F" w:rsidRPr="003B7BDE">
        <w:rPr>
          <w:rFonts w:ascii="Times New Roman" w:hAnsi="Times New Roman" w:cs="Times New Roman"/>
          <w:sz w:val="24"/>
          <w:szCs w:val="24"/>
        </w:rPr>
        <w:t xml:space="preserve"> lasting behaviors from children. </w:t>
      </w:r>
      <w:r w:rsidR="0027615C" w:rsidRPr="003B7BDE">
        <w:rPr>
          <w:rFonts w:ascii="Times New Roman" w:hAnsi="Times New Roman" w:cs="Times New Roman"/>
          <w:sz w:val="24"/>
          <w:szCs w:val="24"/>
        </w:rPr>
        <w:t xml:space="preserve">Although the question </w:t>
      </w:r>
      <w:r w:rsidR="00065AA5" w:rsidRPr="003B7BDE">
        <w:rPr>
          <w:rFonts w:ascii="Times New Roman" w:hAnsi="Times New Roman" w:cs="Times New Roman"/>
          <w:sz w:val="24"/>
          <w:szCs w:val="24"/>
        </w:rPr>
        <w:t xml:space="preserve">on whether </w:t>
      </w:r>
      <w:r w:rsidR="005D2C6A" w:rsidRPr="003B7BDE">
        <w:rPr>
          <w:rFonts w:ascii="Times New Roman" w:hAnsi="Times New Roman" w:cs="Times New Roman"/>
          <w:sz w:val="24"/>
          <w:szCs w:val="24"/>
        </w:rPr>
        <w:t xml:space="preserve">daycares have lasting psychological effects has been a hot debate by scholars and politicians, </w:t>
      </w:r>
      <w:r w:rsidR="00743DA6" w:rsidRPr="003B7BDE">
        <w:rPr>
          <w:rFonts w:ascii="Times New Roman" w:hAnsi="Times New Roman" w:cs="Times New Roman"/>
          <w:sz w:val="24"/>
          <w:szCs w:val="24"/>
        </w:rPr>
        <w:t xml:space="preserve">it is evident from a research </w:t>
      </w:r>
      <w:r w:rsidR="008342C4" w:rsidRPr="003B7BDE">
        <w:rPr>
          <w:rFonts w:ascii="Times New Roman" w:hAnsi="Times New Roman" w:cs="Times New Roman"/>
          <w:sz w:val="24"/>
          <w:szCs w:val="24"/>
        </w:rPr>
        <w:t xml:space="preserve">carried out by the National Institute of Child Health and Human Development that </w:t>
      </w:r>
      <w:r w:rsidR="00B57C0A" w:rsidRPr="003B7BDE">
        <w:rPr>
          <w:rFonts w:ascii="Times New Roman" w:hAnsi="Times New Roman" w:cs="Times New Roman"/>
          <w:sz w:val="24"/>
          <w:szCs w:val="24"/>
        </w:rPr>
        <w:t xml:space="preserve">daycares offer stimulating </w:t>
      </w:r>
      <w:r w:rsidR="00C85075" w:rsidRPr="003B7BDE">
        <w:rPr>
          <w:rFonts w:ascii="Times New Roman" w:hAnsi="Times New Roman" w:cs="Times New Roman"/>
          <w:sz w:val="24"/>
          <w:szCs w:val="24"/>
        </w:rPr>
        <w:t xml:space="preserve">environments </w:t>
      </w:r>
      <w:r w:rsidR="00274496" w:rsidRPr="003B7BDE">
        <w:rPr>
          <w:rFonts w:ascii="Times New Roman" w:hAnsi="Times New Roman" w:cs="Times New Roman"/>
          <w:sz w:val="24"/>
          <w:szCs w:val="24"/>
        </w:rPr>
        <w:t xml:space="preserve">in which children </w:t>
      </w:r>
      <w:r w:rsidR="004400B9" w:rsidRPr="003B7BDE">
        <w:rPr>
          <w:rFonts w:ascii="Times New Roman" w:hAnsi="Times New Roman" w:cs="Times New Roman"/>
          <w:sz w:val="24"/>
          <w:szCs w:val="24"/>
        </w:rPr>
        <w:t xml:space="preserve">interact with others regularly and are cared by a </w:t>
      </w:r>
      <w:r w:rsidR="003B5A07" w:rsidRPr="003B7BDE">
        <w:rPr>
          <w:rFonts w:ascii="Times New Roman" w:hAnsi="Times New Roman" w:cs="Times New Roman"/>
          <w:sz w:val="24"/>
          <w:szCs w:val="24"/>
        </w:rPr>
        <w:t>single</w:t>
      </w:r>
      <w:r w:rsidR="004400B9" w:rsidRPr="003B7BDE">
        <w:rPr>
          <w:rFonts w:ascii="Times New Roman" w:hAnsi="Times New Roman" w:cs="Times New Roman"/>
          <w:sz w:val="24"/>
          <w:szCs w:val="24"/>
        </w:rPr>
        <w:t xml:space="preserve"> </w:t>
      </w:r>
      <w:r w:rsidR="003B5A07" w:rsidRPr="003B7BDE">
        <w:rPr>
          <w:rFonts w:ascii="Times New Roman" w:hAnsi="Times New Roman" w:cs="Times New Roman"/>
          <w:sz w:val="24"/>
          <w:szCs w:val="24"/>
        </w:rPr>
        <w:t>person</w:t>
      </w:r>
      <w:r w:rsidR="004400B9" w:rsidRPr="003B7BDE">
        <w:rPr>
          <w:rFonts w:ascii="Times New Roman" w:hAnsi="Times New Roman" w:cs="Times New Roman"/>
          <w:sz w:val="24"/>
          <w:szCs w:val="24"/>
        </w:rPr>
        <w:t xml:space="preserve">. </w:t>
      </w:r>
      <w:r w:rsidR="006952A2" w:rsidRPr="003B7BDE">
        <w:rPr>
          <w:rFonts w:ascii="Times New Roman" w:hAnsi="Times New Roman" w:cs="Times New Roman"/>
          <w:sz w:val="24"/>
          <w:szCs w:val="24"/>
        </w:rPr>
        <w:t xml:space="preserve">With this in mind, the research indicates that </w:t>
      </w:r>
      <w:r w:rsidR="005558B3" w:rsidRPr="003B7BDE">
        <w:rPr>
          <w:rFonts w:ascii="Times New Roman" w:hAnsi="Times New Roman" w:cs="Times New Roman"/>
          <w:sz w:val="24"/>
          <w:szCs w:val="24"/>
        </w:rPr>
        <w:t xml:space="preserve">a child will have </w:t>
      </w:r>
      <w:r w:rsidR="00392648" w:rsidRPr="003B7BDE">
        <w:rPr>
          <w:rFonts w:ascii="Times New Roman" w:hAnsi="Times New Roman" w:cs="Times New Roman"/>
          <w:sz w:val="24"/>
          <w:szCs w:val="24"/>
        </w:rPr>
        <w:t xml:space="preserve">wide environment to learn certain </w:t>
      </w:r>
      <w:r w:rsidR="00327ABB" w:rsidRPr="003B7BDE">
        <w:rPr>
          <w:rFonts w:ascii="Times New Roman" w:hAnsi="Times New Roman" w:cs="Times New Roman"/>
          <w:sz w:val="24"/>
          <w:szCs w:val="24"/>
        </w:rPr>
        <w:t>behaviors from others, and from their caretaker which would last long, perhaps his or her lifetime</w:t>
      </w:r>
      <w:r w:rsidR="004C2566" w:rsidRPr="004C2566">
        <w:rPr>
          <w:rFonts w:ascii="Times New Roman" w:hAnsi="Times New Roman" w:cs="Times New Roman"/>
          <w:sz w:val="24"/>
          <w:szCs w:val="24"/>
        </w:rPr>
        <w:t xml:space="preserve"> </w:t>
      </w:r>
      <w:r w:rsidR="004C2566">
        <w:rPr>
          <w:rFonts w:ascii="Times New Roman" w:hAnsi="Times New Roman" w:cs="Times New Roman"/>
          <w:sz w:val="24"/>
          <w:szCs w:val="24"/>
        </w:rPr>
        <w:t xml:space="preserve">(Kowaz &amp; Marcia, </w:t>
      </w:r>
      <w:r w:rsidR="004C2566" w:rsidRPr="003B7BDE">
        <w:rPr>
          <w:rFonts w:ascii="Times New Roman" w:hAnsi="Times New Roman" w:cs="Times New Roman"/>
          <w:sz w:val="24"/>
          <w:szCs w:val="24"/>
        </w:rPr>
        <w:t>1991)</w:t>
      </w:r>
      <w:r w:rsidR="00327ABB" w:rsidRPr="003B7BD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A229E" w:rsidRPr="003B7BDE" w:rsidRDefault="000A229E" w:rsidP="00DB7D2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7BDE">
        <w:rPr>
          <w:rFonts w:ascii="Times New Roman" w:hAnsi="Times New Roman" w:cs="Times New Roman"/>
          <w:sz w:val="24"/>
          <w:szCs w:val="24"/>
        </w:rPr>
        <w:lastRenderedPageBreak/>
        <w:t xml:space="preserve">Researchers </w:t>
      </w:r>
      <w:r w:rsidR="00BE1BB0" w:rsidRPr="003B7BDE">
        <w:rPr>
          <w:rFonts w:ascii="Times New Roman" w:hAnsi="Times New Roman" w:cs="Times New Roman"/>
          <w:sz w:val="24"/>
          <w:szCs w:val="24"/>
        </w:rPr>
        <w:t xml:space="preserve">have indicated that the nature of a daycare, for instance, </w:t>
      </w:r>
      <w:r w:rsidR="00CB14C8" w:rsidRPr="003B7BDE">
        <w:rPr>
          <w:rFonts w:ascii="Times New Roman" w:hAnsi="Times New Roman" w:cs="Times New Roman"/>
          <w:sz w:val="24"/>
          <w:szCs w:val="24"/>
        </w:rPr>
        <w:t xml:space="preserve">having </w:t>
      </w:r>
      <w:r w:rsidR="00741008" w:rsidRPr="003B7BDE">
        <w:rPr>
          <w:rFonts w:ascii="Times New Roman" w:hAnsi="Times New Roman" w:cs="Times New Roman"/>
          <w:sz w:val="24"/>
          <w:szCs w:val="24"/>
        </w:rPr>
        <w:t>at least</w:t>
      </w:r>
      <w:r w:rsidR="00CB14C8" w:rsidRPr="003B7BDE">
        <w:rPr>
          <w:rFonts w:ascii="Times New Roman" w:hAnsi="Times New Roman" w:cs="Times New Roman"/>
          <w:sz w:val="24"/>
          <w:szCs w:val="24"/>
        </w:rPr>
        <w:t xml:space="preserve"> 12 hours a week under someone else’s care other than the mother would have </w:t>
      </w:r>
      <w:r w:rsidR="00DF33F5" w:rsidRPr="003B7BDE">
        <w:rPr>
          <w:rFonts w:ascii="Times New Roman" w:hAnsi="Times New Roman" w:cs="Times New Roman"/>
          <w:sz w:val="24"/>
          <w:szCs w:val="24"/>
        </w:rPr>
        <w:t xml:space="preserve">lasting psychological effects. </w:t>
      </w:r>
      <w:r w:rsidR="00AF69C7" w:rsidRPr="003B7BDE">
        <w:rPr>
          <w:rFonts w:ascii="Times New Roman" w:hAnsi="Times New Roman" w:cs="Times New Roman"/>
          <w:sz w:val="24"/>
          <w:szCs w:val="24"/>
        </w:rPr>
        <w:t xml:space="preserve">The type of care and its quality would influence numerous developmental aspects in a child such as </w:t>
      </w:r>
      <w:r w:rsidR="000731C4" w:rsidRPr="003B7BDE">
        <w:rPr>
          <w:rFonts w:ascii="Times New Roman" w:hAnsi="Times New Roman" w:cs="Times New Roman"/>
          <w:sz w:val="24"/>
          <w:szCs w:val="24"/>
        </w:rPr>
        <w:t xml:space="preserve">language development, memory, behavior and relationships among others. </w:t>
      </w:r>
      <w:r w:rsidR="00900B1E" w:rsidRPr="003B7BDE">
        <w:rPr>
          <w:rFonts w:ascii="Times New Roman" w:hAnsi="Times New Roman" w:cs="Times New Roman"/>
          <w:sz w:val="24"/>
          <w:szCs w:val="24"/>
        </w:rPr>
        <w:t xml:space="preserve">This is important to note because </w:t>
      </w:r>
      <w:r w:rsidR="00BA532C" w:rsidRPr="003B7BDE">
        <w:rPr>
          <w:rFonts w:ascii="Times New Roman" w:hAnsi="Times New Roman" w:cs="Times New Roman"/>
          <w:sz w:val="24"/>
          <w:szCs w:val="24"/>
        </w:rPr>
        <w:t xml:space="preserve">in many cases, </w:t>
      </w:r>
      <w:r w:rsidR="00B40C81" w:rsidRPr="003B7BDE">
        <w:rPr>
          <w:rFonts w:ascii="Times New Roman" w:hAnsi="Times New Roman" w:cs="Times New Roman"/>
          <w:sz w:val="24"/>
          <w:szCs w:val="24"/>
        </w:rPr>
        <w:t xml:space="preserve">patterns established by a 3 to 6 years old child </w:t>
      </w:r>
      <w:r w:rsidR="00ED098A" w:rsidRPr="003B7BDE">
        <w:rPr>
          <w:rFonts w:ascii="Times New Roman" w:hAnsi="Times New Roman" w:cs="Times New Roman"/>
          <w:sz w:val="24"/>
          <w:szCs w:val="24"/>
        </w:rPr>
        <w:t xml:space="preserve">tend to be highly </w:t>
      </w:r>
      <w:r w:rsidR="00AF5064" w:rsidRPr="003B7BDE">
        <w:rPr>
          <w:rFonts w:ascii="Times New Roman" w:hAnsi="Times New Roman" w:cs="Times New Roman"/>
          <w:sz w:val="24"/>
          <w:szCs w:val="24"/>
        </w:rPr>
        <w:t>firm</w:t>
      </w:r>
      <w:r w:rsidR="00ED098A" w:rsidRPr="003B7BDE">
        <w:rPr>
          <w:rFonts w:ascii="Times New Roman" w:hAnsi="Times New Roman" w:cs="Times New Roman"/>
          <w:sz w:val="24"/>
          <w:szCs w:val="24"/>
        </w:rPr>
        <w:t xml:space="preserve"> and </w:t>
      </w:r>
      <w:r w:rsidR="00AF5064" w:rsidRPr="003B7BDE">
        <w:rPr>
          <w:rFonts w:ascii="Times New Roman" w:hAnsi="Times New Roman" w:cs="Times New Roman"/>
          <w:sz w:val="24"/>
          <w:szCs w:val="24"/>
        </w:rPr>
        <w:t>lasting</w:t>
      </w:r>
      <w:r w:rsidR="00522008">
        <w:rPr>
          <w:rFonts w:ascii="Times New Roman" w:hAnsi="Times New Roman" w:cs="Times New Roman"/>
          <w:sz w:val="24"/>
          <w:szCs w:val="24"/>
        </w:rPr>
        <w:t xml:space="preserve"> </w:t>
      </w:r>
      <w:r w:rsidR="00522008" w:rsidRPr="003B7BDE">
        <w:rPr>
          <w:rFonts w:ascii="Times New Roman" w:hAnsi="Times New Roman" w:cs="Times New Roman"/>
          <w:sz w:val="24"/>
          <w:szCs w:val="24"/>
        </w:rPr>
        <w:t>(Vandell, et. al. 1988)</w:t>
      </w:r>
      <w:r w:rsidR="00ED098A" w:rsidRPr="003B7BD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C179A" w:rsidRPr="003B7BDE" w:rsidRDefault="00DC179A" w:rsidP="00DB7D26">
      <w:pPr>
        <w:spacing w:line="48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3B7BDE">
        <w:rPr>
          <w:rFonts w:ascii="Times New Roman" w:hAnsi="Times New Roman" w:cs="Times New Roman"/>
          <w:sz w:val="24"/>
          <w:szCs w:val="24"/>
        </w:rPr>
        <w:t xml:space="preserve">The social behavior in a daycare can really affect a child. </w:t>
      </w:r>
      <w:r w:rsidR="002C27A8" w:rsidRPr="003B7BDE">
        <w:rPr>
          <w:rFonts w:ascii="Times New Roman" w:hAnsi="Times New Roman" w:cs="Times New Roman"/>
          <w:sz w:val="24"/>
          <w:szCs w:val="24"/>
        </w:rPr>
        <w:t xml:space="preserve">Numerous researchers have taken sufficient time </w:t>
      </w:r>
      <w:r w:rsidR="0016797C" w:rsidRPr="003B7BDE">
        <w:rPr>
          <w:rFonts w:ascii="Times New Roman" w:hAnsi="Times New Roman" w:cs="Times New Roman"/>
          <w:sz w:val="24"/>
          <w:szCs w:val="24"/>
        </w:rPr>
        <w:t>investigating</w:t>
      </w:r>
      <w:r w:rsidR="002C27A8" w:rsidRPr="003B7BDE">
        <w:rPr>
          <w:rFonts w:ascii="Times New Roman" w:hAnsi="Times New Roman" w:cs="Times New Roman"/>
          <w:sz w:val="24"/>
          <w:szCs w:val="24"/>
        </w:rPr>
        <w:t xml:space="preserve"> how the social environment of daycares can influence a child’s behavior. </w:t>
      </w:r>
      <w:r w:rsidR="0016797C" w:rsidRPr="003B7BDE">
        <w:rPr>
          <w:rFonts w:ascii="Times New Roman" w:hAnsi="Times New Roman" w:cs="Times New Roman"/>
          <w:sz w:val="24"/>
          <w:szCs w:val="24"/>
        </w:rPr>
        <w:t xml:space="preserve">In their research, Finkelstein and his colleagues </w:t>
      </w:r>
      <w:r w:rsidR="00AC27C3" w:rsidRPr="003B7BDE">
        <w:rPr>
          <w:rFonts w:ascii="Times New Roman" w:hAnsi="Times New Roman" w:cs="Times New Roman"/>
          <w:sz w:val="24"/>
          <w:szCs w:val="24"/>
        </w:rPr>
        <w:t xml:space="preserve">sought to know the social experience of children in a preschooler </w:t>
      </w:r>
      <w:r w:rsidR="009F18FD" w:rsidRPr="003B7BDE">
        <w:rPr>
          <w:rFonts w:ascii="Times New Roman" w:hAnsi="Times New Roman" w:cs="Times New Roman"/>
          <w:sz w:val="24"/>
          <w:szCs w:val="24"/>
        </w:rPr>
        <w:t xml:space="preserve">daycare program. </w:t>
      </w:r>
      <w:r w:rsidR="009E70C8" w:rsidRPr="003B7BDE">
        <w:rPr>
          <w:rFonts w:ascii="Times New Roman" w:hAnsi="Times New Roman" w:cs="Times New Roman"/>
          <w:sz w:val="24"/>
          <w:szCs w:val="24"/>
        </w:rPr>
        <w:t xml:space="preserve">After the social interactions of the children </w:t>
      </w:r>
      <w:r w:rsidR="00E62591" w:rsidRPr="003B7BDE">
        <w:rPr>
          <w:rFonts w:ascii="Times New Roman" w:hAnsi="Times New Roman" w:cs="Times New Roman"/>
          <w:sz w:val="24"/>
          <w:szCs w:val="24"/>
        </w:rPr>
        <w:t xml:space="preserve">were observed, it was noticed that </w:t>
      </w:r>
      <w:r w:rsidR="00FC5F10" w:rsidRPr="003B7BDE">
        <w:rPr>
          <w:rFonts w:ascii="Times New Roman" w:hAnsi="Times New Roman" w:cs="Times New Roman"/>
          <w:sz w:val="24"/>
          <w:szCs w:val="24"/>
        </w:rPr>
        <w:t xml:space="preserve">older children did not want to socialize much with teachers but spend more time with their peers. </w:t>
      </w:r>
      <w:r w:rsidR="005723BA" w:rsidRPr="003B7BDE">
        <w:rPr>
          <w:rFonts w:ascii="Times New Roman" w:hAnsi="Times New Roman" w:cs="Times New Roman"/>
          <w:sz w:val="24"/>
          <w:szCs w:val="24"/>
        </w:rPr>
        <w:t xml:space="preserve">In addition, it was also </w:t>
      </w:r>
      <w:r w:rsidR="0096233A" w:rsidRPr="003B7BDE">
        <w:rPr>
          <w:rFonts w:ascii="Times New Roman" w:hAnsi="Times New Roman" w:cs="Times New Roman"/>
          <w:sz w:val="24"/>
          <w:szCs w:val="24"/>
        </w:rPr>
        <w:t>realized</w:t>
      </w:r>
      <w:r w:rsidR="00C92230" w:rsidRPr="003B7BDE">
        <w:rPr>
          <w:rFonts w:ascii="Times New Roman" w:hAnsi="Times New Roman" w:cs="Times New Roman"/>
          <w:sz w:val="24"/>
          <w:szCs w:val="24"/>
        </w:rPr>
        <w:t xml:space="preserve"> that </w:t>
      </w:r>
      <w:r w:rsidR="00330219" w:rsidRPr="003B7BDE">
        <w:rPr>
          <w:rFonts w:ascii="Times New Roman" w:hAnsi="Times New Roman" w:cs="Times New Roman"/>
          <w:sz w:val="24"/>
          <w:szCs w:val="24"/>
        </w:rPr>
        <w:t>the time they spend with their teachers was more than that with the younger children</w:t>
      </w:r>
      <w:r w:rsidR="00850198" w:rsidRPr="003B7BDE">
        <w:rPr>
          <w:rFonts w:ascii="Times New Roman" w:hAnsi="Times New Roman" w:cs="Times New Roman"/>
          <w:sz w:val="24"/>
          <w:szCs w:val="24"/>
        </w:rPr>
        <w:t xml:space="preserve"> (Finkelstein et. al. 1978)</w:t>
      </w:r>
      <w:r w:rsidR="00330219" w:rsidRPr="003B7BDE">
        <w:rPr>
          <w:rFonts w:ascii="Times New Roman" w:hAnsi="Times New Roman" w:cs="Times New Roman"/>
          <w:sz w:val="24"/>
          <w:szCs w:val="24"/>
        </w:rPr>
        <w:t xml:space="preserve">. </w:t>
      </w:r>
      <w:r w:rsidR="00692CF6" w:rsidRPr="003B7BDE">
        <w:rPr>
          <w:rFonts w:ascii="Times New Roman" w:hAnsi="Times New Roman" w:cs="Times New Roman"/>
          <w:sz w:val="24"/>
          <w:szCs w:val="24"/>
        </w:rPr>
        <w:t xml:space="preserve">This is a clear indication that the younger </w:t>
      </w:r>
      <w:r w:rsidR="00267D49" w:rsidRPr="003B7BDE">
        <w:rPr>
          <w:rFonts w:ascii="Times New Roman" w:hAnsi="Times New Roman" w:cs="Times New Roman"/>
          <w:sz w:val="24"/>
          <w:szCs w:val="24"/>
        </w:rPr>
        <w:t xml:space="preserve">children </w:t>
      </w:r>
      <w:r w:rsidR="002C0A4C" w:rsidRPr="003B7BDE">
        <w:rPr>
          <w:rFonts w:ascii="Times New Roman" w:hAnsi="Times New Roman" w:cs="Times New Roman"/>
          <w:sz w:val="24"/>
          <w:szCs w:val="24"/>
        </w:rPr>
        <w:t xml:space="preserve">are exposed to a danger of </w:t>
      </w:r>
      <w:r w:rsidR="00D91B0D" w:rsidRPr="003B7BDE">
        <w:rPr>
          <w:rFonts w:ascii="Times New Roman" w:hAnsi="Times New Roman" w:cs="Times New Roman"/>
          <w:sz w:val="24"/>
          <w:szCs w:val="24"/>
        </w:rPr>
        <w:t xml:space="preserve">feeling rejected, which </w:t>
      </w:r>
      <w:r w:rsidR="002C162D" w:rsidRPr="003B7BDE">
        <w:rPr>
          <w:rFonts w:ascii="Times New Roman" w:hAnsi="Times New Roman" w:cs="Times New Roman"/>
          <w:sz w:val="24"/>
          <w:szCs w:val="24"/>
        </w:rPr>
        <w:t xml:space="preserve">can have a lasting effect in their lives. </w:t>
      </w:r>
    </w:p>
    <w:p w:rsidR="00850198" w:rsidRPr="003B7BDE" w:rsidRDefault="00F0042E" w:rsidP="00DB7D2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7BDE">
        <w:rPr>
          <w:rFonts w:ascii="Times New Roman" w:hAnsi="Times New Roman" w:cs="Times New Roman"/>
          <w:sz w:val="24"/>
          <w:szCs w:val="24"/>
        </w:rPr>
        <w:t xml:space="preserve">As stated before, </w:t>
      </w:r>
      <w:r w:rsidR="0091316D" w:rsidRPr="003B7BDE">
        <w:rPr>
          <w:rFonts w:ascii="Times New Roman" w:hAnsi="Times New Roman" w:cs="Times New Roman"/>
          <w:sz w:val="24"/>
          <w:szCs w:val="24"/>
        </w:rPr>
        <w:t xml:space="preserve">researchers have for a long time debated on the long-term effects of daycares. </w:t>
      </w:r>
      <w:r w:rsidR="00972241" w:rsidRPr="003B7BDE">
        <w:rPr>
          <w:rFonts w:ascii="Times New Roman" w:hAnsi="Times New Roman" w:cs="Times New Roman"/>
          <w:sz w:val="24"/>
          <w:szCs w:val="24"/>
        </w:rPr>
        <w:t xml:space="preserve">However, there has been minimal progression concerning the research </w:t>
      </w:r>
      <w:r w:rsidR="00961B06" w:rsidRPr="003B7BDE">
        <w:rPr>
          <w:rFonts w:ascii="Times New Roman" w:hAnsi="Times New Roman" w:cs="Times New Roman"/>
          <w:sz w:val="24"/>
          <w:szCs w:val="24"/>
        </w:rPr>
        <w:t xml:space="preserve">as some researchers argue that a child will outgrow the effects after a few years while others suggest that the effects can be lasting even </w:t>
      </w:r>
      <w:r w:rsidR="0010509A" w:rsidRPr="003B7BDE">
        <w:rPr>
          <w:rFonts w:ascii="Times New Roman" w:hAnsi="Times New Roman" w:cs="Times New Roman"/>
          <w:sz w:val="24"/>
          <w:szCs w:val="24"/>
        </w:rPr>
        <w:t>throughout</w:t>
      </w:r>
      <w:r w:rsidR="00961B06" w:rsidRPr="003B7BDE">
        <w:rPr>
          <w:rFonts w:ascii="Times New Roman" w:hAnsi="Times New Roman" w:cs="Times New Roman"/>
          <w:sz w:val="24"/>
          <w:szCs w:val="24"/>
        </w:rPr>
        <w:t xml:space="preserve"> one’s </w:t>
      </w:r>
      <w:r w:rsidR="0010509A" w:rsidRPr="003B7BDE">
        <w:rPr>
          <w:rFonts w:ascii="Times New Roman" w:hAnsi="Times New Roman" w:cs="Times New Roman"/>
          <w:sz w:val="24"/>
          <w:szCs w:val="24"/>
        </w:rPr>
        <w:t>lifetime</w:t>
      </w:r>
      <w:r w:rsidR="00961B06" w:rsidRPr="003B7BDE">
        <w:rPr>
          <w:rFonts w:ascii="Times New Roman" w:hAnsi="Times New Roman" w:cs="Times New Roman"/>
          <w:sz w:val="24"/>
          <w:szCs w:val="24"/>
        </w:rPr>
        <w:t xml:space="preserve">. </w:t>
      </w:r>
      <w:r w:rsidR="00EF45BF" w:rsidRPr="003B7BDE">
        <w:rPr>
          <w:rFonts w:ascii="Times New Roman" w:hAnsi="Times New Roman" w:cs="Times New Roman"/>
          <w:sz w:val="24"/>
          <w:szCs w:val="24"/>
        </w:rPr>
        <w:t xml:space="preserve">Research shows that the quality of daycare plays a major role in </w:t>
      </w:r>
      <w:r w:rsidR="00671F9D" w:rsidRPr="003B7BDE">
        <w:rPr>
          <w:rFonts w:ascii="Times New Roman" w:hAnsi="Times New Roman" w:cs="Times New Roman"/>
          <w:sz w:val="24"/>
          <w:szCs w:val="24"/>
        </w:rPr>
        <w:t xml:space="preserve">the social competence of the child in future. </w:t>
      </w:r>
      <w:r w:rsidR="00382844" w:rsidRPr="003B7BDE">
        <w:rPr>
          <w:rFonts w:ascii="Times New Roman" w:hAnsi="Times New Roman" w:cs="Times New Roman"/>
          <w:sz w:val="24"/>
          <w:szCs w:val="24"/>
        </w:rPr>
        <w:t xml:space="preserve">According to a research carried out by Vandell and his </w:t>
      </w:r>
      <w:r w:rsidR="00827542" w:rsidRPr="003B7BDE">
        <w:rPr>
          <w:rFonts w:ascii="Times New Roman" w:hAnsi="Times New Roman" w:cs="Times New Roman"/>
          <w:sz w:val="24"/>
          <w:szCs w:val="24"/>
        </w:rPr>
        <w:t>colleagues</w:t>
      </w:r>
      <w:r w:rsidR="00382844" w:rsidRPr="003B7BDE">
        <w:rPr>
          <w:rFonts w:ascii="Times New Roman" w:hAnsi="Times New Roman" w:cs="Times New Roman"/>
          <w:sz w:val="24"/>
          <w:szCs w:val="24"/>
        </w:rPr>
        <w:t xml:space="preserve">, </w:t>
      </w:r>
      <w:r w:rsidR="00827542" w:rsidRPr="003B7BDE">
        <w:rPr>
          <w:rFonts w:ascii="Times New Roman" w:hAnsi="Times New Roman" w:cs="Times New Roman"/>
          <w:sz w:val="24"/>
          <w:szCs w:val="24"/>
        </w:rPr>
        <w:t xml:space="preserve">children who went through quality daycare </w:t>
      </w:r>
      <w:r w:rsidR="00B147FE" w:rsidRPr="003B7BDE">
        <w:rPr>
          <w:rFonts w:ascii="Times New Roman" w:hAnsi="Times New Roman" w:cs="Times New Roman"/>
          <w:sz w:val="24"/>
          <w:szCs w:val="24"/>
        </w:rPr>
        <w:t>experience</w:t>
      </w:r>
      <w:r w:rsidR="00827542" w:rsidRPr="003B7BDE">
        <w:rPr>
          <w:rFonts w:ascii="Times New Roman" w:hAnsi="Times New Roman" w:cs="Times New Roman"/>
          <w:sz w:val="24"/>
          <w:szCs w:val="24"/>
        </w:rPr>
        <w:t xml:space="preserve"> relate more </w:t>
      </w:r>
      <w:r w:rsidR="00B147FE" w:rsidRPr="003B7BDE">
        <w:rPr>
          <w:rFonts w:ascii="Times New Roman" w:hAnsi="Times New Roman" w:cs="Times New Roman"/>
          <w:sz w:val="24"/>
          <w:szCs w:val="24"/>
        </w:rPr>
        <w:t>positively</w:t>
      </w:r>
      <w:r w:rsidR="00827542" w:rsidRPr="003B7BDE">
        <w:rPr>
          <w:rFonts w:ascii="Times New Roman" w:hAnsi="Times New Roman" w:cs="Times New Roman"/>
          <w:sz w:val="24"/>
          <w:szCs w:val="24"/>
        </w:rPr>
        <w:t xml:space="preserve"> later in life other than those who had daycares in poor quality. </w:t>
      </w:r>
      <w:r w:rsidR="00B147FE" w:rsidRPr="003B7BDE">
        <w:rPr>
          <w:rFonts w:ascii="Times New Roman" w:hAnsi="Times New Roman" w:cs="Times New Roman"/>
          <w:sz w:val="24"/>
          <w:szCs w:val="24"/>
        </w:rPr>
        <w:lastRenderedPageBreak/>
        <w:t>Children from poor quality daycares are associated with shyness among their peers later in life</w:t>
      </w:r>
      <w:r w:rsidR="00D9666E" w:rsidRPr="003B7BDE">
        <w:rPr>
          <w:rFonts w:ascii="Times New Roman" w:hAnsi="Times New Roman" w:cs="Times New Roman"/>
          <w:sz w:val="24"/>
          <w:szCs w:val="24"/>
        </w:rPr>
        <w:t xml:space="preserve"> (Vandell, et. al. 1988)</w:t>
      </w:r>
      <w:r w:rsidR="00B147FE" w:rsidRPr="003B7BD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D1015" w:rsidRPr="003B7BDE" w:rsidRDefault="00B83362" w:rsidP="00DB7D2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7BDE">
        <w:rPr>
          <w:rFonts w:ascii="Times New Roman" w:hAnsi="Times New Roman" w:cs="Times New Roman"/>
          <w:sz w:val="24"/>
          <w:szCs w:val="24"/>
        </w:rPr>
        <w:t xml:space="preserve">It is also evident from research that </w:t>
      </w:r>
      <w:r w:rsidR="00465F0E" w:rsidRPr="003B7BDE">
        <w:rPr>
          <w:rFonts w:ascii="Times New Roman" w:hAnsi="Times New Roman" w:cs="Times New Roman"/>
          <w:sz w:val="24"/>
          <w:szCs w:val="24"/>
        </w:rPr>
        <w:t xml:space="preserve">children </w:t>
      </w:r>
      <w:r w:rsidR="00FA5984" w:rsidRPr="003B7BDE">
        <w:rPr>
          <w:rFonts w:ascii="Times New Roman" w:hAnsi="Times New Roman" w:cs="Times New Roman"/>
          <w:sz w:val="24"/>
          <w:szCs w:val="24"/>
        </w:rPr>
        <w:t xml:space="preserve">who </w:t>
      </w:r>
      <w:r w:rsidR="00217DAF" w:rsidRPr="003B7BDE">
        <w:rPr>
          <w:rFonts w:ascii="Times New Roman" w:hAnsi="Times New Roman" w:cs="Times New Roman"/>
          <w:sz w:val="24"/>
          <w:szCs w:val="24"/>
        </w:rPr>
        <w:t xml:space="preserve">go through poor quality daycares tend to be aggressive and disobedient later in life. </w:t>
      </w:r>
      <w:r w:rsidR="00972A1E" w:rsidRPr="003B7BDE">
        <w:rPr>
          <w:rFonts w:ascii="Times New Roman" w:hAnsi="Times New Roman" w:cs="Times New Roman"/>
          <w:sz w:val="24"/>
          <w:szCs w:val="24"/>
        </w:rPr>
        <w:t xml:space="preserve">Although this is somewhat </w:t>
      </w:r>
      <w:r w:rsidR="00C10EDC" w:rsidRPr="003B7BDE">
        <w:rPr>
          <w:rFonts w:ascii="Times New Roman" w:hAnsi="Times New Roman" w:cs="Times New Roman"/>
          <w:sz w:val="24"/>
          <w:szCs w:val="24"/>
        </w:rPr>
        <w:t xml:space="preserve">associated with the stress they are exposed to </w:t>
      </w:r>
      <w:r w:rsidR="00AC2771" w:rsidRPr="003B7BDE">
        <w:rPr>
          <w:rFonts w:ascii="Times New Roman" w:hAnsi="Times New Roman" w:cs="Times New Roman"/>
          <w:sz w:val="24"/>
          <w:szCs w:val="24"/>
        </w:rPr>
        <w:t>during</w:t>
      </w:r>
      <w:r w:rsidR="00C10EDC" w:rsidRPr="003B7BDE">
        <w:rPr>
          <w:rFonts w:ascii="Times New Roman" w:hAnsi="Times New Roman" w:cs="Times New Roman"/>
          <w:sz w:val="24"/>
          <w:szCs w:val="24"/>
        </w:rPr>
        <w:t xml:space="preserve"> the daycare period, researchers </w:t>
      </w:r>
      <w:r w:rsidR="00520405" w:rsidRPr="003B7BDE">
        <w:rPr>
          <w:rFonts w:ascii="Times New Roman" w:hAnsi="Times New Roman" w:cs="Times New Roman"/>
          <w:sz w:val="24"/>
          <w:szCs w:val="24"/>
        </w:rPr>
        <w:t xml:space="preserve">are still studying on the cause of the </w:t>
      </w:r>
      <w:r w:rsidR="0027478B" w:rsidRPr="003B7BDE">
        <w:rPr>
          <w:rFonts w:ascii="Times New Roman" w:hAnsi="Times New Roman" w:cs="Times New Roman"/>
          <w:sz w:val="24"/>
          <w:szCs w:val="24"/>
        </w:rPr>
        <w:t>hostility</w:t>
      </w:r>
      <w:r w:rsidR="00520405" w:rsidRPr="003B7BDE">
        <w:rPr>
          <w:rFonts w:ascii="Times New Roman" w:hAnsi="Times New Roman" w:cs="Times New Roman"/>
          <w:sz w:val="24"/>
          <w:szCs w:val="24"/>
        </w:rPr>
        <w:t xml:space="preserve"> and disobedience. </w:t>
      </w:r>
      <w:r w:rsidR="00324BBD" w:rsidRPr="003B7BDE">
        <w:rPr>
          <w:rFonts w:ascii="Times New Roman" w:hAnsi="Times New Roman" w:cs="Times New Roman"/>
          <w:sz w:val="24"/>
          <w:szCs w:val="24"/>
        </w:rPr>
        <w:t xml:space="preserve">According to Morrissey (2009), </w:t>
      </w:r>
      <w:r w:rsidR="003A6EDE" w:rsidRPr="003B7BDE">
        <w:rPr>
          <w:rFonts w:ascii="Times New Roman" w:hAnsi="Times New Roman" w:cs="Times New Roman"/>
          <w:sz w:val="24"/>
          <w:szCs w:val="24"/>
        </w:rPr>
        <w:t xml:space="preserve">although the effect is minimal, </w:t>
      </w:r>
      <w:r w:rsidR="00326699" w:rsidRPr="003B7BDE">
        <w:rPr>
          <w:rFonts w:ascii="Times New Roman" w:hAnsi="Times New Roman" w:cs="Times New Roman"/>
          <w:sz w:val="24"/>
          <w:szCs w:val="24"/>
        </w:rPr>
        <w:t xml:space="preserve">it is a cause for alarm because even a small effect on behavior would turn out to have huge impacts in life. </w:t>
      </w:r>
      <w:r w:rsidR="00D61C94" w:rsidRPr="003B7BDE">
        <w:rPr>
          <w:rFonts w:ascii="Times New Roman" w:hAnsi="Times New Roman" w:cs="Times New Roman"/>
          <w:sz w:val="24"/>
          <w:szCs w:val="24"/>
        </w:rPr>
        <w:t xml:space="preserve">Morrissey reveals that in America, millions of children </w:t>
      </w:r>
      <w:r w:rsidR="008D11B2" w:rsidRPr="003B7BDE">
        <w:rPr>
          <w:rFonts w:ascii="Times New Roman" w:hAnsi="Times New Roman" w:cs="Times New Roman"/>
          <w:sz w:val="24"/>
          <w:szCs w:val="24"/>
        </w:rPr>
        <w:t xml:space="preserve">are taken to daycares where majority of the caregivers are neither aware nor receptive to their needs, hence, triggering emotions in them. </w:t>
      </w:r>
      <w:r w:rsidR="0057547E" w:rsidRPr="003B7BDE">
        <w:rPr>
          <w:rFonts w:ascii="Times New Roman" w:hAnsi="Times New Roman" w:cs="Times New Roman"/>
          <w:sz w:val="24"/>
          <w:szCs w:val="24"/>
        </w:rPr>
        <w:t xml:space="preserve">Apart from behavior, </w:t>
      </w:r>
      <w:r w:rsidR="00BA516E" w:rsidRPr="003B7BDE">
        <w:rPr>
          <w:rFonts w:ascii="Times New Roman" w:hAnsi="Times New Roman" w:cs="Times New Roman"/>
          <w:sz w:val="24"/>
          <w:szCs w:val="24"/>
        </w:rPr>
        <w:t xml:space="preserve">children </w:t>
      </w:r>
      <w:r w:rsidR="00084051" w:rsidRPr="003B7BDE">
        <w:rPr>
          <w:rFonts w:ascii="Times New Roman" w:hAnsi="Times New Roman" w:cs="Times New Roman"/>
          <w:sz w:val="24"/>
          <w:szCs w:val="24"/>
        </w:rPr>
        <w:t xml:space="preserve">who had good quality daycares are found to have better language than those </w:t>
      </w:r>
      <w:r w:rsidR="001B76D2" w:rsidRPr="003B7BDE">
        <w:rPr>
          <w:rFonts w:ascii="Times New Roman" w:hAnsi="Times New Roman" w:cs="Times New Roman"/>
          <w:sz w:val="24"/>
          <w:szCs w:val="24"/>
        </w:rPr>
        <w:t xml:space="preserve">from poor quality daycares. </w:t>
      </w:r>
      <w:r w:rsidR="00B21AB6" w:rsidRPr="003B7BDE">
        <w:rPr>
          <w:rFonts w:ascii="Times New Roman" w:hAnsi="Times New Roman" w:cs="Times New Roman"/>
          <w:sz w:val="24"/>
          <w:szCs w:val="24"/>
        </w:rPr>
        <w:t xml:space="preserve">Psychologists say that early and quality exposure to adult language assist children in language development. </w:t>
      </w:r>
      <w:r w:rsidR="007415B7" w:rsidRPr="003B7BDE">
        <w:rPr>
          <w:rFonts w:ascii="Times New Roman" w:hAnsi="Times New Roman" w:cs="Times New Roman"/>
          <w:sz w:val="24"/>
          <w:szCs w:val="24"/>
        </w:rPr>
        <w:t>Therefore</w:t>
      </w:r>
      <w:r w:rsidR="00F37A23" w:rsidRPr="003B7BDE">
        <w:rPr>
          <w:rFonts w:ascii="Times New Roman" w:hAnsi="Times New Roman" w:cs="Times New Roman"/>
          <w:sz w:val="24"/>
          <w:szCs w:val="24"/>
        </w:rPr>
        <w:t xml:space="preserve">, the </w:t>
      </w:r>
      <w:r w:rsidR="007415B7" w:rsidRPr="003B7BDE">
        <w:rPr>
          <w:rFonts w:ascii="Times New Roman" w:hAnsi="Times New Roman" w:cs="Times New Roman"/>
          <w:sz w:val="24"/>
          <w:szCs w:val="24"/>
        </w:rPr>
        <w:t>attention given to children in daycares determines</w:t>
      </w:r>
      <w:r w:rsidR="00F37A23" w:rsidRPr="003B7BDE">
        <w:rPr>
          <w:rFonts w:ascii="Times New Roman" w:hAnsi="Times New Roman" w:cs="Times New Roman"/>
          <w:sz w:val="24"/>
          <w:szCs w:val="24"/>
        </w:rPr>
        <w:t xml:space="preserve"> a lot in </w:t>
      </w:r>
      <w:r w:rsidR="007415B7" w:rsidRPr="003B7BDE">
        <w:rPr>
          <w:rFonts w:ascii="Times New Roman" w:hAnsi="Times New Roman" w:cs="Times New Roman"/>
          <w:sz w:val="24"/>
          <w:szCs w:val="24"/>
        </w:rPr>
        <w:t>shaping</w:t>
      </w:r>
      <w:r w:rsidR="00F37A23" w:rsidRPr="003B7BDE">
        <w:rPr>
          <w:rFonts w:ascii="Times New Roman" w:hAnsi="Times New Roman" w:cs="Times New Roman"/>
          <w:sz w:val="24"/>
          <w:szCs w:val="24"/>
        </w:rPr>
        <w:t xml:space="preserve"> their psychological development</w:t>
      </w:r>
      <w:r w:rsidR="00DB29DE" w:rsidRPr="003B7BDE">
        <w:rPr>
          <w:rFonts w:ascii="Times New Roman" w:hAnsi="Times New Roman" w:cs="Times New Roman"/>
          <w:sz w:val="24"/>
          <w:szCs w:val="24"/>
        </w:rPr>
        <w:t xml:space="preserve"> (Morrissey, 2009)</w:t>
      </w:r>
      <w:r w:rsidR="00F37A23" w:rsidRPr="003B7BD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92527" w:rsidRPr="003B7BDE" w:rsidRDefault="00392527" w:rsidP="00DB7D2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7BDE">
        <w:rPr>
          <w:rFonts w:ascii="Times New Roman" w:hAnsi="Times New Roman" w:cs="Times New Roman"/>
          <w:sz w:val="24"/>
          <w:szCs w:val="24"/>
        </w:rPr>
        <w:t>In</w:t>
      </w:r>
      <w:r w:rsidR="00D54EAD" w:rsidRPr="003B7BDE">
        <w:rPr>
          <w:rFonts w:ascii="Times New Roman" w:hAnsi="Times New Roman" w:cs="Times New Roman"/>
          <w:sz w:val="24"/>
          <w:szCs w:val="24"/>
        </w:rPr>
        <w:t xml:space="preserve"> conclusion</w:t>
      </w:r>
      <w:r w:rsidRPr="003B7BDE">
        <w:rPr>
          <w:rFonts w:ascii="Times New Roman" w:hAnsi="Times New Roman" w:cs="Times New Roman"/>
          <w:sz w:val="24"/>
          <w:szCs w:val="24"/>
        </w:rPr>
        <w:t xml:space="preserve">, </w:t>
      </w:r>
      <w:r w:rsidR="004D6743" w:rsidRPr="003B7BDE">
        <w:rPr>
          <w:rFonts w:ascii="Times New Roman" w:hAnsi="Times New Roman" w:cs="Times New Roman"/>
          <w:sz w:val="24"/>
          <w:szCs w:val="24"/>
        </w:rPr>
        <w:t xml:space="preserve">although there are both positive and negative </w:t>
      </w:r>
      <w:r w:rsidR="00B47A84" w:rsidRPr="003B7BDE">
        <w:rPr>
          <w:rFonts w:ascii="Times New Roman" w:hAnsi="Times New Roman" w:cs="Times New Roman"/>
          <w:sz w:val="24"/>
          <w:szCs w:val="24"/>
        </w:rPr>
        <w:t>psychological</w:t>
      </w:r>
      <w:r w:rsidR="004D6743" w:rsidRPr="003B7BDE">
        <w:rPr>
          <w:rFonts w:ascii="Times New Roman" w:hAnsi="Times New Roman" w:cs="Times New Roman"/>
          <w:sz w:val="24"/>
          <w:szCs w:val="24"/>
        </w:rPr>
        <w:t xml:space="preserve"> effects, </w:t>
      </w:r>
      <w:r w:rsidR="00846353" w:rsidRPr="003B7BDE">
        <w:rPr>
          <w:rFonts w:ascii="Times New Roman" w:hAnsi="Times New Roman" w:cs="Times New Roman"/>
          <w:sz w:val="24"/>
          <w:szCs w:val="24"/>
        </w:rPr>
        <w:t xml:space="preserve">it is clear from the study that </w:t>
      </w:r>
      <w:r w:rsidR="00D16904" w:rsidRPr="003B7BDE">
        <w:rPr>
          <w:rFonts w:ascii="Times New Roman" w:hAnsi="Times New Roman" w:cs="Times New Roman"/>
          <w:sz w:val="24"/>
          <w:szCs w:val="24"/>
        </w:rPr>
        <w:t xml:space="preserve">daycares have lasting psychological effects. </w:t>
      </w:r>
      <w:r w:rsidR="00B47A84" w:rsidRPr="003B7BDE">
        <w:rPr>
          <w:rFonts w:ascii="Times New Roman" w:hAnsi="Times New Roman" w:cs="Times New Roman"/>
          <w:sz w:val="24"/>
          <w:szCs w:val="24"/>
        </w:rPr>
        <w:t xml:space="preserve">Some of these effects include </w:t>
      </w:r>
      <w:r w:rsidR="00651DB8" w:rsidRPr="003B7BDE">
        <w:rPr>
          <w:rFonts w:ascii="Times New Roman" w:hAnsi="Times New Roman" w:cs="Times New Roman"/>
          <w:sz w:val="24"/>
          <w:szCs w:val="24"/>
        </w:rPr>
        <w:t>language development</w:t>
      </w:r>
      <w:r w:rsidR="00951D2D" w:rsidRPr="003B7BDE">
        <w:rPr>
          <w:rFonts w:ascii="Times New Roman" w:hAnsi="Times New Roman" w:cs="Times New Roman"/>
          <w:sz w:val="24"/>
          <w:szCs w:val="24"/>
        </w:rPr>
        <w:t xml:space="preserve"> and</w:t>
      </w:r>
      <w:r w:rsidR="00651DB8" w:rsidRPr="003B7BDE">
        <w:rPr>
          <w:rFonts w:ascii="Times New Roman" w:hAnsi="Times New Roman" w:cs="Times New Roman"/>
          <w:sz w:val="24"/>
          <w:szCs w:val="24"/>
        </w:rPr>
        <w:t xml:space="preserve"> social behavior suc</w:t>
      </w:r>
      <w:r w:rsidR="00951D2D" w:rsidRPr="003B7BDE">
        <w:rPr>
          <w:rFonts w:ascii="Times New Roman" w:hAnsi="Times New Roman" w:cs="Times New Roman"/>
          <w:sz w:val="24"/>
          <w:szCs w:val="24"/>
        </w:rPr>
        <w:t xml:space="preserve">h as interaction with </w:t>
      </w:r>
      <w:r w:rsidR="00D30DAB" w:rsidRPr="003B7BDE">
        <w:rPr>
          <w:rFonts w:ascii="Times New Roman" w:hAnsi="Times New Roman" w:cs="Times New Roman"/>
          <w:sz w:val="24"/>
          <w:szCs w:val="24"/>
        </w:rPr>
        <w:t>peers. In addition,</w:t>
      </w:r>
      <w:r w:rsidR="006C366F" w:rsidRPr="003B7BDE">
        <w:rPr>
          <w:rFonts w:ascii="Times New Roman" w:hAnsi="Times New Roman" w:cs="Times New Roman"/>
          <w:sz w:val="24"/>
          <w:szCs w:val="24"/>
        </w:rPr>
        <w:t xml:space="preserve"> </w:t>
      </w:r>
      <w:r w:rsidR="00D30DAB" w:rsidRPr="003B7BDE">
        <w:rPr>
          <w:rFonts w:ascii="Times New Roman" w:hAnsi="Times New Roman" w:cs="Times New Roman"/>
          <w:sz w:val="24"/>
          <w:szCs w:val="24"/>
        </w:rPr>
        <w:t xml:space="preserve">it has been discovered that </w:t>
      </w:r>
      <w:r w:rsidR="007B123B" w:rsidRPr="003B7BDE">
        <w:rPr>
          <w:rFonts w:ascii="Times New Roman" w:hAnsi="Times New Roman" w:cs="Times New Roman"/>
          <w:sz w:val="24"/>
          <w:szCs w:val="24"/>
        </w:rPr>
        <w:t xml:space="preserve">a child’s </w:t>
      </w:r>
      <w:r w:rsidR="00361D34" w:rsidRPr="003B7BDE">
        <w:rPr>
          <w:rFonts w:ascii="Times New Roman" w:hAnsi="Times New Roman" w:cs="Times New Roman"/>
          <w:sz w:val="24"/>
          <w:szCs w:val="24"/>
        </w:rPr>
        <w:t>experience</w:t>
      </w:r>
      <w:r w:rsidR="007B123B" w:rsidRPr="003B7BDE">
        <w:rPr>
          <w:rFonts w:ascii="Times New Roman" w:hAnsi="Times New Roman" w:cs="Times New Roman"/>
          <w:sz w:val="24"/>
          <w:szCs w:val="24"/>
        </w:rPr>
        <w:t xml:space="preserve"> in a daycare may or not </w:t>
      </w:r>
      <w:r w:rsidR="00844809" w:rsidRPr="003B7BDE">
        <w:rPr>
          <w:rFonts w:ascii="Times New Roman" w:hAnsi="Times New Roman" w:cs="Times New Roman"/>
          <w:sz w:val="24"/>
          <w:szCs w:val="24"/>
        </w:rPr>
        <w:t xml:space="preserve">affect their </w:t>
      </w:r>
      <w:r w:rsidR="00361D34" w:rsidRPr="003B7BDE">
        <w:rPr>
          <w:rFonts w:ascii="Times New Roman" w:hAnsi="Times New Roman" w:cs="Times New Roman"/>
          <w:sz w:val="24"/>
          <w:szCs w:val="24"/>
        </w:rPr>
        <w:t>performance</w:t>
      </w:r>
      <w:r w:rsidR="00844809" w:rsidRPr="003B7BDE">
        <w:rPr>
          <w:rFonts w:ascii="Times New Roman" w:hAnsi="Times New Roman" w:cs="Times New Roman"/>
          <w:sz w:val="24"/>
          <w:szCs w:val="24"/>
        </w:rPr>
        <w:t xml:space="preserve"> academically. However, </w:t>
      </w:r>
      <w:r w:rsidR="00F36098" w:rsidRPr="003B7BDE">
        <w:rPr>
          <w:rFonts w:ascii="Times New Roman" w:hAnsi="Times New Roman" w:cs="Times New Roman"/>
          <w:sz w:val="24"/>
          <w:szCs w:val="24"/>
        </w:rPr>
        <w:t>an important</w:t>
      </w:r>
      <w:r w:rsidR="00C548F0" w:rsidRPr="003B7BDE">
        <w:rPr>
          <w:rFonts w:ascii="Times New Roman" w:hAnsi="Times New Roman" w:cs="Times New Roman"/>
          <w:sz w:val="24"/>
          <w:szCs w:val="24"/>
        </w:rPr>
        <w:t xml:space="preserve"> factor </w:t>
      </w:r>
      <w:r w:rsidR="001A3D2F" w:rsidRPr="003B7BDE">
        <w:rPr>
          <w:rFonts w:ascii="Times New Roman" w:hAnsi="Times New Roman" w:cs="Times New Roman"/>
          <w:sz w:val="24"/>
          <w:szCs w:val="24"/>
        </w:rPr>
        <w:t xml:space="preserve">to </w:t>
      </w:r>
      <w:r w:rsidR="00440AAC" w:rsidRPr="003B7BDE">
        <w:rPr>
          <w:rFonts w:ascii="Times New Roman" w:hAnsi="Times New Roman" w:cs="Times New Roman"/>
          <w:sz w:val="24"/>
          <w:szCs w:val="24"/>
        </w:rPr>
        <w:t>consider</w:t>
      </w:r>
      <w:r w:rsidR="001A3D2F" w:rsidRPr="003B7BDE">
        <w:rPr>
          <w:rFonts w:ascii="Times New Roman" w:hAnsi="Times New Roman" w:cs="Times New Roman"/>
          <w:sz w:val="24"/>
          <w:szCs w:val="24"/>
        </w:rPr>
        <w:t xml:space="preserve"> is the quality of the daycare as both good and poor qualities </w:t>
      </w:r>
      <w:r w:rsidR="00D225DC" w:rsidRPr="003B7BDE">
        <w:rPr>
          <w:rFonts w:ascii="Times New Roman" w:hAnsi="Times New Roman" w:cs="Times New Roman"/>
          <w:sz w:val="24"/>
          <w:szCs w:val="24"/>
        </w:rPr>
        <w:t>shape</w:t>
      </w:r>
      <w:r w:rsidR="001A3D2F" w:rsidRPr="003B7BDE">
        <w:rPr>
          <w:rFonts w:ascii="Times New Roman" w:hAnsi="Times New Roman" w:cs="Times New Roman"/>
          <w:sz w:val="24"/>
          <w:szCs w:val="24"/>
        </w:rPr>
        <w:t xml:space="preserve"> </w:t>
      </w:r>
      <w:r w:rsidR="00D225DC" w:rsidRPr="003B7BDE">
        <w:rPr>
          <w:rFonts w:ascii="Times New Roman" w:hAnsi="Times New Roman" w:cs="Times New Roman"/>
          <w:sz w:val="24"/>
          <w:szCs w:val="24"/>
        </w:rPr>
        <w:t xml:space="preserve">children differently. </w:t>
      </w:r>
    </w:p>
    <w:p w:rsidR="00DB7D26" w:rsidRDefault="00DB7D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A6868" w:rsidRPr="003B7BDE" w:rsidRDefault="009A6868" w:rsidP="00DB7D26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3B7BDE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37303C" w:rsidRPr="003B7BDE" w:rsidRDefault="0037303C" w:rsidP="00DB7D26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3B7BDE">
        <w:rPr>
          <w:rFonts w:ascii="Times New Roman" w:hAnsi="Times New Roman" w:cs="Times New Roman"/>
          <w:sz w:val="24"/>
          <w:szCs w:val="24"/>
        </w:rPr>
        <w:t>Finkelstein, N.W., Dent, C., Gallacher, K., Ramey, C.T. (1978). Social Behavior of Infants and Toddlers in a Day-Care Environment. Developmental Psychology.14(3), 257-262.</w:t>
      </w:r>
    </w:p>
    <w:p w:rsidR="0037303C" w:rsidRPr="003B7BDE" w:rsidRDefault="0037303C" w:rsidP="00DB7D26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3B7BDE">
        <w:rPr>
          <w:rFonts w:ascii="Times New Roman" w:hAnsi="Times New Roman" w:cs="Times New Roman"/>
          <w:sz w:val="24"/>
          <w:szCs w:val="24"/>
        </w:rPr>
        <w:t>Kowaz, A.M., &amp; Marcia, J.E. (1991). Development and Validation of a Measure of Eriksonian Industry. Journal of Personality and Social Psychology. 60(3), 390 397.</w:t>
      </w:r>
    </w:p>
    <w:p w:rsidR="0037303C" w:rsidRPr="003B7BDE" w:rsidRDefault="0037303C" w:rsidP="00DB7D26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3B7BDE">
        <w:rPr>
          <w:rFonts w:ascii="Times New Roman" w:hAnsi="Times New Roman" w:cs="Times New Roman"/>
          <w:sz w:val="24"/>
          <w:szCs w:val="24"/>
        </w:rPr>
        <w:t>Morrissey, T.W. (2009). Multiple Child-Care Arrangements and Young Children’s Behavioral Outcomes. Child Development.80(1), 59-76.</w:t>
      </w:r>
    </w:p>
    <w:p w:rsidR="0037303C" w:rsidRPr="003B7BDE" w:rsidRDefault="0037303C" w:rsidP="00DB7D26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3B7BDE">
        <w:rPr>
          <w:rFonts w:ascii="Times New Roman" w:hAnsi="Times New Roman" w:cs="Times New Roman"/>
          <w:sz w:val="24"/>
          <w:szCs w:val="24"/>
        </w:rPr>
        <w:t>Vandell, D.L., Henderson, V.K., &amp; Wilson, K.S. (1988). A Longitudinal Study of Children with Day-Care Experiences of Varying Quality. Child Development. 59, 1286-1292.</w:t>
      </w:r>
    </w:p>
    <w:p w:rsidR="009A6868" w:rsidRPr="003B7BDE" w:rsidRDefault="009A6868" w:rsidP="00DB7D26">
      <w:pPr>
        <w:spacing w:line="48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sectPr w:rsidR="009A6868" w:rsidRPr="003B7BDE" w:rsidSect="00DB7D26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12EFD" w:rsidRDefault="00312EFD" w:rsidP="00DB7D26">
      <w:pPr>
        <w:spacing w:after="0" w:line="240" w:lineRule="auto"/>
      </w:pPr>
      <w:r>
        <w:separator/>
      </w:r>
    </w:p>
  </w:endnote>
  <w:endnote w:type="continuationSeparator" w:id="1">
    <w:p w:rsidR="00312EFD" w:rsidRDefault="00312EFD" w:rsidP="00DB7D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12EFD" w:rsidRDefault="00312EFD" w:rsidP="00DB7D26">
      <w:pPr>
        <w:spacing w:after="0" w:line="240" w:lineRule="auto"/>
      </w:pPr>
      <w:r>
        <w:separator/>
      </w:r>
    </w:p>
  </w:footnote>
  <w:footnote w:type="continuationSeparator" w:id="1">
    <w:p w:rsidR="00312EFD" w:rsidRDefault="00312EFD" w:rsidP="00DB7D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D26" w:rsidRPr="00DB7D26" w:rsidRDefault="00DB7D26" w:rsidP="00DB7D26">
    <w:pPr>
      <w:pStyle w:val="Header"/>
      <w:ind w:firstLine="0"/>
      <w:jc w:val="both"/>
      <w:rPr>
        <w:rFonts w:ascii="Times New Roman" w:hAnsi="Times New Roman" w:cs="Times New Roman"/>
        <w:sz w:val="24"/>
        <w:szCs w:val="24"/>
      </w:rPr>
    </w:pPr>
    <w:r w:rsidRPr="00DB7D26">
      <w:rPr>
        <w:rFonts w:ascii="Times New Roman" w:hAnsi="Times New Roman" w:cs="Times New Roman"/>
        <w:sz w:val="24"/>
        <w:szCs w:val="24"/>
      </w:rPr>
      <w:t>PSYCHOLOGICAL EFFECTS</w:t>
    </w:r>
    <w:sdt>
      <w:sdtPr>
        <w:rPr>
          <w:rFonts w:ascii="Times New Roman" w:hAnsi="Times New Roman" w:cs="Times New Roman"/>
          <w:sz w:val="24"/>
          <w:szCs w:val="24"/>
        </w:rPr>
        <w:id w:val="28242188"/>
        <w:docPartObj>
          <w:docPartGallery w:val="Page Numbers (Top of Page)"/>
          <w:docPartUnique/>
        </w:docPartObj>
      </w:sdtPr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DB7D2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B7D2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B7D26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DB7D26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DB7D26" w:rsidRDefault="00DB7D26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D26" w:rsidRPr="00DB7D26" w:rsidRDefault="00DB7D26" w:rsidP="00DB7D26">
    <w:pPr>
      <w:pStyle w:val="Header"/>
      <w:ind w:firstLine="0"/>
      <w:jc w:val="both"/>
      <w:rPr>
        <w:rFonts w:ascii="Times New Roman" w:hAnsi="Times New Roman" w:cs="Times New Roman"/>
        <w:sz w:val="24"/>
        <w:szCs w:val="24"/>
      </w:rPr>
    </w:pPr>
    <w:r w:rsidRPr="00DB7D26">
      <w:rPr>
        <w:rFonts w:ascii="Times New Roman" w:hAnsi="Times New Roman" w:cs="Times New Roman"/>
        <w:sz w:val="24"/>
        <w:szCs w:val="24"/>
      </w:rPr>
      <w:t>Running head: PSYCHOLOGICAL EFFECTS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DB7D26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28242220"/>
        <w:docPartObj>
          <w:docPartGallery w:val="Page Numbers (Top of Page)"/>
          <w:docPartUnique/>
        </w:docPartObj>
      </w:sdtPr>
      <w:sdtContent>
        <w:r w:rsidRPr="00DB7D2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B7D2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B7D26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DB7D26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DB7D26" w:rsidRDefault="00DB7D26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A2C9C"/>
    <w:rsid w:val="000254C9"/>
    <w:rsid w:val="00037632"/>
    <w:rsid w:val="00065AA5"/>
    <w:rsid w:val="000731C4"/>
    <w:rsid w:val="00084051"/>
    <w:rsid w:val="000A229E"/>
    <w:rsid w:val="000F5B7D"/>
    <w:rsid w:val="0010509A"/>
    <w:rsid w:val="0014305B"/>
    <w:rsid w:val="0016797C"/>
    <w:rsid w:val="001753F4"/>
    <w:rsid w:val="00195568"/>
    <w:rsid w:val="001A3D2F"/>
    <w:rsid w:val="001B76D2"/>
    <w:rsid w:val="00217DAF"/>
    <w:rsid w:val="00232540"/>
    <w:rsid w:val="00253D81"/>
    <w:rsid w:val="0025468A"/>
    <w:rsid w:val="00267D49"/>
    <w:rsid w:val="00274496"/>
    <w:rsid w:val="0027478B"/>
    <w:rsid w:val="0027615C"/>
    <w:rsid w:val="002A2616"/>
    <w:rsid w:val="002A3871"/>
    <w:rsid w:val="002C0A4C"/>
    <w:rsid w:val="002C162D"/>
    <w:rsid w:val="002C27A8"/>
    <w:rsid w:val="00312EFD"/>
    <w:rsid w:val="00324BBD"/>
    <w:rsid w:val="00326699"/>
    <w:rsid w:val="00327ABB"/>
    <w:rsid w:val="00330219"/>
    <w:rsid w:val="00351718"/>
    <w:rsid w:val="00357D73"/>
    <w:rsid w:val="00361D34"/>
    <w:rsid w:val="0037303C"/>
    <w:rsid w:val="00382844"/>
    <w:rsid w:val="00392527"/>
    <w:rsid w:val="00392648"/>
    <w:rsid w:val="00394C5A"/>
    <w:rsid w:val="003A30AC"/>
    <w:rsid w:val="003A6EDE"/>
    <w:rsid w:val="003B5A07"/>
    <w:rsid w:val="003B7BDE"/>
    <w:rsid w:val="004400B9"/>
    <w:rsid w:val="00440AAC"/>
    <w:rsid w:val="00446C9E"/>
    <w:rsid w:val="00465F0E"/>
    <w:rsid w:val="004A2381"/>
    <w:rsid w:val="004C2566"/>
    <w:rsid w:val="004D6743"/>
    <w:rsid w:val="00520405"/>
    <w:rsid w:val="00522008"/>
    <w:rsid w:val="005558B3"/>
    <w:rsid w:val="005723BA"/>
    <w:rsid w:val="0057547E"/>
    <w:rsid w:val="005B072D"/>
    <w:rsid w:val="005D2C6A"/>
    <w:rsid w:val="00651DB8"/>
    <w:rsid w:val="0065383F"/>
    <w:rsid w:val="00671F9D"/>
    <w:rsid w:val="00692CF6"/>
    <w:rsid w:val="006952A2"/>
    <w:rsid w:val="006A1092"/>
    <w:rsid w:val="006A739D"/>
    <w:rsid w:val="006C366F"/>
    <w:rsid w:val="006C5710"/>
    <w:rsid w:val="006D1015"/>
    <w:rsid w:val="006D7D9A"/>
    <w:rsid w:val="006E563C"/>
    <w:rsid w:val="006F7211"/>
    <w:rsid w:val="00717DAF"/>
    <w:rsid w:val="00723E9A"/>
    <w:rsid w:val="00741008"/>
    <w:rsid w:val="007415B7"/>
    <w:rsid w:val="00743DA6"/>
    <w:rsid w:val="007B123B"/>
    <w:rsid w:val="007E132C"/>
    <w:rsid w:val="00827542"/>
    <w:rsid w:val="008342C4"/>
    <w:rsid w:val="00844809"/>
    <w:rsid w:val="00846353"/>
    <w:rsid w:val="00850198"/>
    <w:rsid w:val="008D11B2"/>
    <w:rsid w:val="008D60B0"/>
    <w:rsid w:val="008E434F"/>
    <w:rsid w:val="00900B1E"/>
    <w:rsid w:val="0091316D"/>
    <w:rsid w:val="0092059A"/>
    <w:rsid w:val="009510BD"/>
    <w:rsid w:val="00951D2D"/>
    <w:rsid w:val="00961B06"/>
    <w:rsid w:val="0096233A"/>
    <w:rsid w:val="0097129C"/>
    <w:rsid w:val="00972241"/>
    <w:rsid w:val="00972A1E"/>
    <w:rsid w:val="009A6868"/>
    <w:rsid w:val="009E70C8"/>
    <w:rsid w:val="009F18FD"/>
    <w:rsid w:val="00A47110"/>
    <w:rsid w:val="00AC2771"/>
    <w:rsid w:val="00AC27C3"/>
    <w:rsid w:val="00AE0B80"/>
    <w:rsid w:val="00AF5064"/>
    <w:rsid w:val="00AF69C7"/>
    <w:rsid w:val="00B024AE"/>
    <w:rsid w:val="00B147FE"/>
    <w:rsid w:val="00B21AB6"/>
    <w:rsid w:val="00B40C81"/>
    <w:rsid w:val="00B47A84"/>
    <w:rsid w:val="00B57C0A"/>
    <w:rsid w:val="00B83362"/>
    <w:rsid w:val="00BA516E"/>
    <w:rsid w:val="00BA532C"/>
    <w:rsid w:val="00BD7914"/>
    <w:rsid w:val="00BE1BB0"/>
    <w:rsid w:val="00C04A98"/>
    <w:rsid w:val="00C10EDC"/>
    <w:rsid w:val="00C43C31"/>
    <w:rsid w:val="00C548F0"/>
    <w:rsid w:val="00C85075"/>
    <w:rsid w:val="00C92230"/>
    <w:rsid w:val="00CB14C8"/>
    <w:rsid w:val="00CD4053"/>
    <w:rsid w:val="00D16904"/>
    <w:rsid w:val="00D225DC"/>
    <w:rsid w:val="00D30DAB"/>
    <w:rsid w:val="00D35EA9"/>
    <w:rsid w:val="00D54EAD"/>
    <w:rsid w:val="00D61C94"/>
    <w:rsid w:val="00D83736"/>
    <w:rsid w:val="00D91B0D"/>
    <w:rsid w:val="00D9666E"/>
    <w:rsid w:val="00DA39FA"/>
    <w:rsid w:val="00DB29DE"/>
    <w:rsid w:val="00DB7D26"/>
    <w:rsid w:val="00DC179A"/>
    <w:rsid w:val="00DE41B2"/>
    <w:rsid w:val="00DF33F5"/>
    <w:rsid w:val="00E25D58"/>
    <w:rsid w:val="00E62591"/>
    <w:rsid w:val="00EA2C9C"/>
    <w:rsid w:val="00ED098A"/>
    <w:rsid w:val="00EF45BF"/>
    <w:rsid w:val="00F0042E"/>
    <w:rsid w:val="00F36098"/>
    <w:rsid w:val="00F37A23"/>
    <w:rsid w:val="00FA1D4F"/>
    <w:rsid w:val="00FA5984"/>
    <w:rsid w:val="00FC5F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ind w:firstLine="720"/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41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B7D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7D26"/>
  </w:style>
  <w:style w:type="paragraph" w:styleId="Footer">
    <w:name w:val="footer"/>
    <w:basedOn w:val="Normal"/>
    <w:link w:val="FooterChar"/>
    <w:uiPriority w:val="99"/>
    <w:semiHidden/>
    <w:unhideWhenUsed/>
    <w:rsid w:val="00DB7D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B7D2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5</Pages>
  <Words>954</Words>
  <Characters>5441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147</cp:revision>
  <dcterms:created xsi:type="dcterms:W3CDTF">2020-05-04T07:05:00Z</dcterms:created>
  <dcterms:modified xsi:type="dcterms:W3CDTF">2020-05-04T10:55:00Z</dcterms:modified>
</cp:coreProperties>
</file>